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A52A4E">
        <w:t>, проведенной в октябре месяце 2019 года</w:t>
      </w:r>
    </w:p>
    <w:p w:rsidR="00B3448B" w:rsidRPr="001611D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1611D4" w:rsidRPr="001611D4">
          <w:rPr>
            <w:rStyle w:val="a9"/>
          </w:rPr>
          <w:t>Государственное бюджетное учреждение здравоохранения Свердловской области "Камышловская центральная ра</w:t>
        </w:r>
        <w:r w:rsidR="001611D4" w:rsidRPr="001611D4">
          <w:rPr>
            <w:rStyle w:val="a9"/>
          </w:rPr>
          <w:t>й</w:t>
        </w:r>
        <w:r w:rsidR="001611D4" w:rsidRPr="001611D4">
          <w:rPr>
            <w:rStyle w:val="a9"/>
          </w:rPr>
          <w:t>онная больница"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611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118" w:type="dxa"/>
            <w:vAlign w:val="center"/>
          </w:tcPr>
          <w:p w:rsidR="00AF1EDF" w:rsidRPr="00F06873" w:rsidRDefault="001611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063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611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118" w:type="dxa"/>
            <w:vAlign w:val="center"/>
          </w:tcPr>
          <w:p w:rsidR="00AF1EDF" w:rsidRPr="00F06873" w:rsidRDefault="001611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063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1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611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118" w:type="dxa"/>
            <w:vAlign w:val="center"/>
          </w:tcPr>
          <w:p w:rsidR="00AF1EDF" w:rsidRPr="00F06873" w:rsidRDefault="001611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063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1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611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611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611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611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11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1611D4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1611D4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1611D4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Pr="00F06873" w:rsidRDefault="001611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b/>
                <w:sz w:val="18"/>
                <w:szCs w:val="18"/>
              </w:rPr>
            </w:pPr>
            <w:r w:rsidRPr="001611D4">
              <w:rPr>
                <w:b/>
                <w:sz w:val="18"/>
                <w:szCs w:val="18"/>
              </w:rPr>
              <w:t>01. Детское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Pr="00F06873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Pr="00F06873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13960104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b/>
                <w:sz w:val="18"/>
                <w:szCs w:val="18"/>
              </w:rPr>
            </w:pPr>
            <w:r w:rsidRPr="001611D4">
              <w:rPr>
                <w:b/>
                <w:sz w:val="18"/>
                <w:szCs w:val="18"/>
              </w:rPr>
              <w:t>02. Инфекционное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b/>
                <w:sz w:val="18"/>
                <w:szCs w:val="18"/>
              </w:rPr>
            </w:pPr>
            <w:r w:rsidRPr="001611D4">
              <w:rPr>
                <w:b/>
                <w:sz w:val="18"/>
                <w:szCs w:val="18"/>
              </w:rPr>
              <w:t>03. Отделение реанимации и интенсивной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b/>
                <w:sz w:val="18"/>
                <w:szCs w:val="18"/>
              </w:rPr>
            </w:pPr>
            <w:r w:rsidRPr="001611D4">
              <w:rPr>
                <w:b/>
                <w:sz w:val="18"/>
                <w:szCs w:val="18"/>
              </w:rPr>
              <w:t>04. Центр здоровья для детей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Гигиенист-стоматологический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b/>
                <w:sz w:val="18"/>
                <w:szCs w:val="18"/>
              </w:rPr>
            </w:pPr>
            <w:r w:rsidRPr="001611D4">
              <w:rPr>
                <w:b/>
                <w:sz w:val="18"/>
                <w:szCs w:val="18"/>
              </w:rPr>
              <w:t>05. Женская консультация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женской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тацией-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13960505 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b/>
                <w:sz w:val="18"/>
                <w:szCs w:val="18"/>
              </w:rPr>
            </w:pPr>
            <w:r w:rsidRPr="001611D4">
              <w:rPr>
                <w:b/>
                <w:sz w:val="18"/>
                <w:szCs w:val="18"/>
              </w:rPr>
              <w:t>06. 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(врач-терапевт)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(терапевтическое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(кабинет довраче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ного приема)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(кабинет неотло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дерматовенеролога)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(кабинет дермат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венеролога)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невролога)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невролога)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13960616 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(кабинет онколога)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онколога)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(лор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офтальмолога)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(стомат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логический 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Фельдшер, замещающий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ча-терапевта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Фельдшер, замещающий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ча-терапевта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Фельдшер, замещающий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ча-терапевта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Фельдшер, замещающий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ча-терапевта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Фельдшер, замещающий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ча-терапевта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Фельдшер, замещающий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ча-терапевта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Фельдшер, замещающий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ча-терапевта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13960632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13960633 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13960639 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b/>
                <w:sz w:val="18"/>
                <w:szCs w:val="18"/>
              </w:rPr>
            </w:pPr>
            <w:r w:rsidRPr="001611D4">
              <w:rPr>
                <w:b/>
                <w:sz w:val="18"/>
                <w:szCs w:val="18"/>
              </w:rPr>
              <w:t>07. ФАПы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Восход)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 (ФАП Восход)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(ФАП Восход)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Кочневский)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 (ФАП Кочневский)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(ФАП Кочневский)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Голышкинский)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13960708 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(ФАП Голышки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Квашнинский)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 (ФАП Квашнинский)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(ФАП Квашни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Булдаковский)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Галкинский)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(ФАП Галкинский)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Чикуновский)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(ФАП Чикуновский)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Восточный)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Калиновский)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Фадюшинский)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п. Новый)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13960721 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п. Ожгихинский)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п. Калина)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п. Октябрьский)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(Куровский ФАП)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(Куровский ФАП)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(Обуховский ФАП)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Порошино)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(ФАП Порошино)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 (ФАП Порошино)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Кокшаровский)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Бутырский)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Баранниковский)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13960733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Фельдшер (ФАП Бараннико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lastRenderedPageBreak/>
              <w:t>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13960734 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(ФАП Баранниковский)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(ФАП Баранниковский)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Захаровский)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(ФАП Захаровский)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(ФАП Захаровский)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Шипицинский)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(ФАП Шипици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 (ФАП Никольский)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13960742 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(ФАП Никольский)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b/>
                <w:sz w:val="18"/>
                <w:szCs w:val="18"/>
              </w:rPr>
            </w:pPr>
            <w:r w:rsidRPr="001611D4">
              <w:rPr>
                <w:b/>
                <w:sz w:val="18"/>
                <w:szCs w:val="18"/>
              </w:rPr>
              <w:t>08. Детская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(лор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13960806 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(офтал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мологический 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(стомат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логический 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(кабинет довраче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ного приема)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Фельдшер, замещающий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ча-педиатра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Фельдшер, замещающий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ча-педиатра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Фельдшер, замещающий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ча-педиатра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Фельдшер, замещающий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ча-педиатра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Фельдшер, замещающий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ча-педиатра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Фельдшер, замещающий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ча-педиатра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Фельдшер, замещающий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ча-педиатра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b/>
                <w:sz w:val="18"/>
                <w:szCs w:val="18"/>
              </w:rPr>
            </w:pPr>
            <w:r w:rsidRPr="001611D4">
              <w:rPr>
                <w:b/>
                <w:sz w:val="18"/>
                <w:szCs w:val="18"/>
              </w:rPr>
              <w:t>09. Терапевтическое отдел</w:t>
            </w:r>
            <w:r w:rsidRPr="001611D4">
              <w:rPr>
                <w:b/>
                <w:sz w:val="18"/>
                <w:szCs w:val="18"/>
              </w:rPr>
              <w:t>е</w:t>
            </w:r>
            <w:r w:rsidRPr="001611D4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13960902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13960903 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покоя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дурная по химиотерапии)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EE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рейсовым осмотрам)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b/>
                <w:sz w:val="18"/>
                <w:szCs w:val="18"/>
              </w:rPr>
            </w:pPr>
            <w:r w:rsidRPr="001611D4">
              <w:rPr>
                <w:b/>
                <w:sz w:val="18"/>
                <w:szCs w:val="18"/>
              </w:rPr>
              <w:t>10. 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эпидемиологич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отдела-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оказанию медицинской помощи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нию- врач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ционной методической работе, врач-методист в отделе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низационно-методической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b/>
                <w:sz w:val="18"/>
                <w:szCs w:val="18"/>
              </w:rPr>
            </w:pPr>
            <w:r w:rsidRPr="001611D4">
              <w:rPr>
                <w:b/>
                <w:sz w:val="18"/>
                <w:szCs w:val="18"/>
              </w:rPr>
              <w:t>11. Дошкольные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13961104 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(Скатинский д/с)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(Обуховский д/с)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(Калиновский д/с)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(Баранн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ковский д/с)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(Галки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д/с)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(Ква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нинский д/с)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(Обухо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ский д/с 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13961120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(Обухо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lastRenderedPageBreak/>
              <w:t>ский д/с 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13961121 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шинский д/с)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b/>
                <w:sz w:val="18"/>
                <w:szCs w:val="18"/>
              </w:rPr>
            </w:pPr>
            <w:r w:rsidRPr="001611D4">
              <w:rPr>
                <w:b/>
                <w:sz w:val="18"/>
                <w:szCs w:val="18"/>
              </w:rPr>
              <w:t>12. Учреждения среднего профессионального образ</w:t>
            </w:r>
            <w:r w:rsidRPr="001611D4">
              <w:rPr>
                <w:b/>
                <w:sz w:val="18"/>
                <w:szCs w:val="18"/>
              </w:rPr>
              <w:t>о</w:t>
            </w:r>
            <w:r w:rsidRPr="001611D4">
              <w:rPr>
                <w:b/>
                <w:sz w:val="18"/>
                <w:szCs w:val="18"/>
              </w:rPr>
              <w:t>вания (средне-специальные общеобразовательные учр</w:t>
            </w:r>
            <w:r w:rsidRPr="001611D4">
              <w:rPr>
                <w:b/>
                <w:sz w:val="18"/>
                <w:szCs w:val="18"/>
              </w:rPr>
              <w:t>е</w:t>
            </w:r>
            <w:r w:rsidRPr="001611D4">
              <w:rPr>
                <w:b/>
                <w:sz w:val="18"/>
                <w:szCs w:val="18"/>
              </w:rPr>
              <w:t>ждения)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b/>
                <w:sz w:val="18"/>
                <w:szCs w:val="18"/>
              </w:rPr>
            </w:pPr>
            <w:r w:rsidRPr="001611D4">
              <w:rPr>
                <w:b/>
                <w:sz w:val="18"/>
                <w:szCs w:val="18"/>
              </w:rPr>
              <w:t>13. Общеобразовательные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(Баранниковская СОШ)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(Скатинская СОШ)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(Галкинская СОШ)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13961310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Фельдшер (Куровская СОШ)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13961311 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(Обуховская СОШ)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611D4" w:rsidRPr="00F06873" w:rsidTr="004654AF">
        <w:tc>
          <w:tcPr>
            <w:tcW w:w="959" w:type="dxa"/>
            <w:shd w:val="clear" w:color="auto" w:fill="auto"/>
            <w:vAlign w:val="center"/>
          </w:tcPr>
          <w:p w:rsid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1D4" w:rsidRPr="001611D4" w:rsidRDefault="001611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(Порошинская СОШ)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1D4" w:rsidRDefault="00161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611D4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611D4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611D4" w:rsidP="009D6532">
            <w:pPr>
              <w:pStyle w:val="aa"/>
            </w:pPr>
            <w:r>
              <w:t>Закачурина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611D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611D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611D4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611D4" w:rsidP="009D6532">
            <w:pPr>
              <w:pStyle w:val="aa"/>
            </w:pPr>
            <w:r>
              <w:t>Третьякова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611D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611D4" w:rsidRPr="001611D4" w:rsidTr="001611D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  <w:r>
              <w:t>Хлыстикова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</w:p>
        </w:tc>
      </w:tr>
      <w:tr w:rsidR="001611D4" w:rsidRPr="001611D4" w:rsidTr="001611D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  <w:r w:rsidRPr="001611D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  <w:r w:rsidRPr="001611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  <w:r w:rsidRPr="001611D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  <w:r w:rsidRPr="001611D4">
              <w:rPr>
                <w:vertAlign w:val="superscript"/>
              </w:rPr>
              <w:t>(дата)</w:t>
            </w:r>
          </w:p>
        </w:tc>
      </w:tr>
      <w:tr w:rsidR="001611D4" w:rsidRPr="001611D4" w:rsidTr="001611D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  <w:r>
              <w:t>Григорьева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</w:p>
        </w:tc>
      </w:tr>
      <w:tr w:rsidR="001611D4" w:rsidRPr="001611D4" w:rsidTr="001611D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  <w:r w:rsidRPr="001611D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  <w:r w:rsidRPr="001611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  <w:r w:rsidRPr="001611D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  <w:r w:rsidRPr="001611D4">
              <w:rPr>
                <w:vertAlign w:val="superscript"/>
              </w:rPr>
              <w:t>(дата)</w:t>
            </w:r>
          </w:p>
        </w:tc>
      </w:tr>
      <w:tr w:rsidR="001611D4" w:rsidRPr="001611D4" w:rsidTr="001611D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  <w:r>
              <w:t>Инженер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  <w:r>
              <w:t>Дегтярева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1D4" w:rsidRPr="001611D4" w:rsidRDefault="001611D4" w:rsidP="009D6532">
            <w:pPr>
              <w:pStyle w:val="aa"/>
            </w:pPr>
          </w:p>
        </w:tc>
      </w:tr>
      <w:tr w:rsidR="001611D4" w:rsidRPr="001611D4" w:rsidTr="001611D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  <w:r w:rsidRPr="001611D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  <w:r w:rsidRPr="001611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  <w:r w:rsidRPr="001611D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11D4" w:rsidRPr="001611D4" w:rsidRDefault="001611D4" w:rsidP="009D6532">
            <w:pPr>
              <w:pStyle w:val="aa"/>
              <w:rPr>
                <w:vertAlign w:val="superscript"/>
              </w:rPr>
            </w:pPr>
            <w:r w:rsidRPr="001611D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611D4" w:rsidTr="001611D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11D4" w:rsidRDefault="001611D4" w:rsidP="002743B5">
            <w:pPr>
              <w:pStyle w:val="aa"/>
            </w:pPr>
            <w:r w:rsidRPr="001611D4">
              <w:t>995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11D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11D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11D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11D4" w:rsidRDefault="001611D4" w:rsidP="002743B5">
            <w:pPr>
              <w:pStyle w:val="aa"/>
            </w:pPr>
            <w:r w:rsidRPr="001611D4">
              <w:t>Третьякова Дарья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11D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11D4" w:rsidRDefault="002743B5" w:rsidP="002743B5">
            <w:pPr>
              <w:pStyle w:val="aa"/>
            </w:pPr>
          </w:p>
        </w:tc>
      </w:tr>
      <w:tr w:rsidR="002743B5" w:rsidRPr="001611D4" w:rsidTr="001611D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611D4" w:rsidRDefault="001611D4" w:rsidP="002743B5">
            <w:pPr>
              <w:pStyle w:val="aa"/>
              <w:rPr>
                <w:b/>
                <w:vertAlign w:val="superscript"/>
              </w:rPr>
            </w:pPr>
            <w:r w:rsidRPr="001611D4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1611D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611D4" w:rsidRDefault="001611D4" w:rsidP="002743B5">
            <w:pPr>
              <w:pStyle w:val="aa"/>
              <w:rPr>
                <w:b/>
                <w:vertAlign w:val="superscript"/>
              </w:rPr>
            </w:pPr>
            <w:r w:rsidRPr="001611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611D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611D4" w:rsidRDefault="001611D4" w:rsidP="002743B5">
            <w:pPr>
              <w:pStyle w:val="aa"/>
              <w:rPr>
                <w:b/>
                <w:vertAlign w:val="superscript"/>
              </w:rPr>
            </w:pPr>
            <w:r w:rsidRPr="001611D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611D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611D4" w:rsidRDefault="001611D4" w:rsidP="002743B5">
            <w:pPr>
              <w:pStyle w:val="aa"/>
              <w:rPr>
                <w:vertAlign w:val="superscript"/>
              </w:rPr>
            </w:pPr>
            <w:r w:rsidRPr="001611D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BC" w:rsidRDefault="00F14FBC" w:rsidP="001611D4">
      <w:r>
        <w:separator/>
      </w:r>
    </w:p>
  </w:endnote>
  <w:endnote w:type="continuationSeparator" w:id="1">
    <w:p w:rsidR="00F14FBC" w:rsidRDefault="00F14FBC" w:rsidP="0016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44" w:rsidRDefault="00EE3C4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44" w:rsidRDefault="00EE3C4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44" w:rsidRDefault="00EE3C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BC" w:rsidRDefault="00F14FBC" w:rsidP="001611D4">
      <w:r>
        <w:separator/>
      </w:r>
    </w:p>
  </w:footnote>
  <w:footnote w:type="continuationSeparator" w:id="1">
    <w:p w:rsidR="00F14FBC" w:rsidRDefault="00F14FBC" w:rsidP="00161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44" w:rsidRDefault="00EE3C4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44" w:rsidRDefault="00EE3C4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44" w:rsidRDefault="00EE3C4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5"/>
    <w:docVar w:name="boss_fio" w:val="Оторвина Инна Евгеньевна"/>
    <w:docVar w:name="ceh_info" w:val="Государственное бюджетное учреждение здравоохранения Свердловской области &quot;Камышловская центральная районная больница&quot;"/>
    <w:docVar w:name="doc_name" w:val="Документ5"/>
    <w:docVar w:name="doc_type" w:val="5"/>
    <w:docVar w:name="fill_date" w:val="       "/>
    <w:docVar w:name="org_guid" w:val="D3AB382ECC0142FFB1CD65BC266E2073"/>
    <w:docVar w:name="org_id" w:val="41"/>
    <w:docVar w:name="org_name" w:val="     "/>
    <w:docVar w:name="pers_guids" w:val="7F53CDF9B6F9406D948BB3F537FC35B7@140-131-781 03"/>
    <w:docVar w:name="pers_snils" w:val="7F53CDF9B6F9406D948BB3F537FC35B7@140-131-781 03"/>
    <w:docVar w:name="pred_dolg" w:val="Главный врач"/>
    <w:docVar w:name="pred_fio" w:val="Закачурина И.В."/>
    <w:docVar w:name="rbtd_name" w:val="Государственное бюджетное учреждение здравоохранения Свердловской области &quot;Камышловская центральная районная больница&quot;"/>
    <w:docVar w:name="step_test" w:val="6"/>
    <w:docVar w:name="sv_docs" w:val="1"/>
  </w:docVars>
  <w:rsids>
    <w:rsidRoot w:val="001611D4"/>
    <w:rsid w:val="0002033E"/>
    <w:rsid w:val="000C5130"/>
    <w:rsid w:val="000D3760"/>
    <w:rsid w:val="000F0714"/>
    <w:rsid w:val="001611D4"/>
    <w:rsid w:val="00183C6C"/>
    <w:rsid w:val="00196135"/>
    <w:rsid w:val="001A664D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3D66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875C4"/>
    <w:rsid w:val="00936F48"/>
    <w:rsid w:val="009647F7"/>
    <w:rsid w:val="0099747E"/>
    <w:rsid w:val="009A1326"/>
    <w:rsid w:val="009D6532"/>
    <w:rsid w:val="00A026A4"/>
    <w:rsid w:val="00A52A4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84962"/>
    <w:rsid w:val="00EA3306"/>
    <w:rsid w:val="00EB7BDE"/>
    <w:rsid w:val="00EC5373"/>
    <w:rsid w:val="00EE3C44"/>
    <w:rsid w:val="00F04D0B"/>
    <w:rsid w:val="00F06873"/>
    <w:rsid w:val="00F14FBC"/>
    <w:rsid w:val="00F25EB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611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611D4"/>
    <w:rPr>
      <w:sz w:val="24"/>
    </w:rPr>
  </w:style>
  <w:style w:type="paragraph" w:styleId="ad">
    <w:name w:val="footer"/>
    <w:basedOn w:val="a"/>
    <w:link w:val="ae"/>
    <w:rsid w:val="001611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611D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13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PLUS</dc:creator>
  <cp:lastModifiedBy>Дегтярева</cp:lastModifiedBy>
  <cp:revision>2</cp:revision>
  <cp:lastPrinted>2019-11-19T06:30:00Z</cp:lastPrinted>
  <dcterms:created xsi:type="dcterms:W3CDTF">2019-11-21T10:40:00Z</dcterms:created>
  <dcterms:modified xsi:type="dcterms:W3CDTF">2019-11-21T10:40:00Z</dcterms:modified>
</cp:coreProperties>
</file>